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FE5" w:rsidRPr="008B65C5" w:rsidRDefault="00302FE5" w:rsidP="00302FE5">
      <w:pPr>
        <w:jc w:val="center"/>
        <w:rPr>
          <w:rFonts w:cs="Times New Roman"/>
          <w:b/>
          <w:sz w:val="28"/>
          <w:szCs w:val="28"/>
        </w:rPr>
      </w:pPr>
      <w:r w:rsidRPr="008B65C5">
        <w:rPr>
          <w:rFonts w:cs="Times New Roman"/>
          <w:b/>
          <w:sz w:val="28"/>
          <w:szCs w:val="28"/>
        </w:rPr>
        <w:t>Umowa powierzenia przetwarzania danych osobowych</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Nr </w:t>
      </w:r>
    </w:p>
    <w:p w:rsidR="00302FE5" w:rsidRPr="00AC3E68" w:rsidRDefault="00302FE5" w:rsidP="00302FE5">
      <w:pP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zwana dalej „Umową” zawarta w Rzeszowie, w dniu ………… 2018 r. pomiędzy:</w:t>
      </w:r>
    </w:p>
    <w:p w:rsidR="00302FE5" w:rsidRPr="00AC3E68" w:rsidRDefault="00302FE5"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zwanym dalej „</w:t>
      </w:r>
      <w:r w:rsidRPr="00AC3E68">
        <w:rPr>
          <w:rFonts w:ascii="Times New Roman" w:hAnsi="Times New Roman" w:cs="Times New Roman"/>
          <w:b/>
          <w:sz w:val="24"/>
          <w:szCs w:val="24"/>
        </w:rPr>
        <w:t>Administratorem</w:t>
      </w:r>
      <w:r w:rsidRPr="00AC3E68">
        <w:rPr>
          <w:rFonts w:ascii="Times New Roman" w:hAnsi="Times New Roman" w:cs="Times New Roman"/>
          <w:sz w:val="24"/>
          <w:szCs w:val="24"/>
        </w:rPr>
        <w:t>”,</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a </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p>
    <w:p w:rsidR="00302FE5"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zwanym dalej „</w:t>
      </w:r>
      <w:r w:rsidRPr="00AC3E68">
        <w:rPr>
          <w:rFonts w:ascii="Times New Roman" w:hAnsi="Times New Roman" w:cs="Times New Roman"/>
          <w:b/>
          <w:sz w:val="24"/>
          <w:szCs w:val="24"/>
        </w:rPr>
        <w:t>Podmiotem przetwarzającym</w:t>
      </w:r>
      <w:r w:rsidRPr="00AC3E68">
        <w:rPr>
          <w:rFonts w:ascii="Times New Roman" w:hAnsi="Times New Roman" w:cs="Times New Roman"/>
          <w:sz w:val="24"/>
          <w:szCs w:val="24"/>
        </w:rPr>
        <w:t>”, wspólnie zwanych  dalej „Stronami”.</w:t>
      </w:r>
    </w:p>
    <w:p w:rsidR="00F24624" w:rsidRPr="00AC3E68" w:rsidRDefault="00F24624" w:rsidP="00302FE5">
      <w:pPr>
        <w:jc w:val="both"/>
        <w:rPr>
          <w:rFonts w:ascii="Times New Roman" w:hAnsi="Times New Roman" w:cs="Times New Roman"/>
          <w:sz w:val="24"/>
          <w:szCs w:val="24"/>
        </w:rPr>
      </w:pPr>
      <w:bookmarkStart w:id="0" w:name="_GoBack"/>
      <w:bookmarkEnd w:id="0"/>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1</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Powierzenie przetwarzania danych osobowych</w:t>
      </w:r>
    </w:p>
    <w:p w:rsidR="00302FE5" w:rsidRPr="00AC3E68" w:rsidRDefault="00302FE5" w:rsidP="00F24624">
      <w:pPr>
        <w:jc w:val="both"/>
        <w:rPr>
          <w:rFonts w:ascii="Times New Roman" w:hAnsi="Times New Roman" w:cs="Times New Roman"/>
          <w:b/>
          <w:sz w:val="24"/>
          <w:szCs w:val="24"/>
        </w:rPr>
      </w:pPr>
    </w:p>
    <w:p w:rsidR="00302FE5" w:rsidRPr="00F24624" w:rsidRDefault="00302FE5" w:rsidP="00F24624">
      <w:pPr>
        <w:pStyle w:val="Akapitzlist"/>
        <w:numPr>
          <w:ilvl w:val="0"/>
          <w:numId w:val="1"/>
        </w:numPr>
        <w:jc w:val="both"/>
        <w:rPr>
          <w:rFonts w:ascii="Times New Roman" w:hAnsi="Times New Roman" w:cs="Times New Roman"/>
          <w:sz w:val="24"/>
          <w:szCs w:val="24"/>
        </w:rPr>
      </w:pPr>
      <w:r w:rsidRPr="00F24624">
        <w:rPr>
          <w:rFonts w:ascii="Times New Roman" w:hAnsi="Times New Roman" w:cs="Times New Roman"/>
          <w:sz w:val="24"/>
          <w:szCs w:val="24"/>
        </w:rPr>
        <w:t xml:space="preserve">Administrator powierza Podmiotowi przetwarzającemu, w trybie art. 28 ogólnego rozporządzenia o ochronie danych osobowych z dnia 27 kwietnia 2016 r. zwanego w dalszej części „Rozporządzeniem” dane osobowe do przetwarzania na zasadach i w celu określonym w niniejszej Umowie. Administrator powierza Podmiotowi przetwarzającemu dane osobowe wskazane w § 2 ust. 1 umowy powierzenia. </w:t>
      </w:r>
    </w:p>
    <w:p w:rsidR="00302FE5" w:rsidRPr="00F24624" w:rsidRDefault="00302FE5" w:rsidP="00F24624">
      <w:pPr>
        <w:pStyle w:val="Akapitzlist"/>
        <w:numPr>
          <w:ilvl w:val="0"/>
          <w:numId w:val="1"/>
        </w:numPr>
        <w:ind w:left="284" w:hanging="284"/>
        <w:jc w:val="both"/>
        <w:rPr>
          <w:rFonts w:ascii="Times New Roman" w:hAnsi="Times New Roman" w:cs="Times New Roman"/>
          <w:strike/>
          <w:sz w:val="24"/>
          <w:szCs w:val="24"/>
        </w:rPr>
      </w:pPr>
      <w:r w:rsidRPr="00F24624">
        <w:rPr>
          <w:rFonts w:ascii="Times New Roman" w:hAnsi="Times New Roman" w:cs="Times New Roman"/>
          <w:sz w:val="24"/>
          <w:szCs w:val="24"/>
        </w:rPr>
        <w:t>Podmiot przetwarzający zobowiązuje się przetwarzać powierzone mu dane osobowe zgodnie z niniejszą Umową, Rozporządzeniem oraz innymi przepisami prawa powszechnie obowiązującego, które chronią prawa osób, których dane dotyczą.</w:t>
      </w:r>
    </w:p>
    <w:p w:rsidR="00302FE5" w:rsidRPr="00F24624" w:rsidRDefault="00302FE5" w:rsidP="00F24624">
      <w:pPr>
        <w:pStyle w:val="Akapitzlist"/>
        <w:numPr>
          <w:ilvl w:val="0"/>
          <w:numId w:val="1"/>
        </w:numPr>
        <w:ind w:left="284" w:hanging="284"/>
        <w:jc w:val="both"/>
        <w:rPr>
          <w:rFonts w:ascii="Times New Roman" w:hAnsi="Times New Roman" w:cs="Times New Roman"/>
          <w:sz w:val="24"/>
          <w:szCs w:val="24"/>
        </w:rPr>
      </w:pPr>
      <w:r w:rsidRPr="00F24624">
        <w:rPr>
          <w:rFonts w:ascii="Times New Roman" w:hAnsi="Times New Roman" w:cs="Times New Roman"/>
          <w:sz w:val="24"/>
          <w:szCs w:val="24"/>
        </w:rPr>
        <w:t>Podmiot przetwarzający oświadcza, że stosuje środki bezpieczeństwa spełniające wymogi Rozporządzenia.</w:t>
      </w:r>
    </w:p>
    <w:p w:rsidR="00302FE5" w:rsidRPr="00F24624" w:rsidRDefault="00302FE5" w:rsidP="00302FE5">
      <w:pPr>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2</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Zakres i cel przetwarzania</w:t>
      </w:r>
    </w:p>
    <w:p w:rsidR="00302FE5" w:rsidRPr="00AC3E68" w:rsidRDefault="00302FE5" w:rsidP="00302FE5">
      <w:pPr>
        <w:jc w:val="both"/>
        <w:rPr>
          <w:rFonts w:ascii="Times New Roman" w:hAnsi="Times New Roman" w:cs="Times New Roman"/>
          <w:sz w:val="24"/>
          <w:szCs w:val="24"/>
        </w:rPr>
      </w:pPr>
    </w:p>
    <w:p w:rsidR="00302FE5" w:rsidRPr="001F6378" w:rsidRDefault="00302FE5" w:rsidP="00F24624">
      <w:pPr>
        <w:pStyle w:val="Akapitzlist"/>
        <w:numPr>
          <w:ilvl w:val="0"/>
          <w:numId w:val="2"/>
        </w:numPr>
        <w:ind w:left="357" w:hanging="357"/>
        <w:jc w:val="both"/>
        <w:rPr>
          <w:rFonts w:ascii="Times New Roman" w:hAnsi="Times New Roman" w:cs="Times New Roman"/>
          <w:sz w:val="24"/>
          <w:szCs w:val="24"/>
        </w:rPr>
      </w:pPr>
      <w:r w:rsidRPr="00AC3E68">
        <w:rPr>
          <w:rFonts w:ascii="Times New Roman" w:hAnsi="Times New Roman" w:cs="Times New Roman"/>
          <w:sz w:val="24"/>
          <w:szCs w:val="24"/>
        </w:rPr>
        <w:t>Podmiot przetwarzający będzie przetwarzał powierzone mu na podstawie umowy dane osobowe w po</w:t>
      </w:r>
      <w:r w:rsidR="00036BD6">
        <w:rPr>
          <w:rFonts w:ascii="Times New Roman" w:hAnsi="Times New Roman" w:cs="Times New Roman"/>
          <w:sz w:val="24"/>
          <w:szCs w:val="24"/>
        </w:rPr>
        <w:t xml:space="preserve">staci: </w:t>
      </w:r>
      <w:r w:rsidRPr="00AC3E68">
        <w:rPr>
          <w:rFonts w:ascii="Times New Roman" w:hAnsi="Times New Roman" w:cs="Times New Roman"/>
          <w:sz w:val="24"/>
          <w:szCs w:val="24"/>
        </w:rPr>
        <w:t xml:space="preserve"> imion, nazwisk, adresów zamieszkania/do korespondencji, </w:t>
      </w:r>
      <w:r w:rsidRPr="001F6378">
        <w:rPr>
          <w:rFonts w:ascii="Times New Roman" w:hAnsi="Times New Roman" w:cs="Times New Roman"/>
          <w:sz w:val="24"/>
          <w:szCs w:val="24"/>
        </w:rPr>
        <w:t xml:space="preserve">adresów e-mail, </w:t>
      </w:r>
      <w:r w:rsidR="00036BD6">
        <w:rPr>
          <w:rFonts w:ascii="Times New Roman" w:hAnsi="Times New Roman" w:cs="Times New Roman"/>
          <w:sz w:val="24"/>
          <w:szCs w:val="24"/>
        </w:rPr>
        <w:t xml:space="preserve"> nr telefonów. </w:t>
      </w:r>
      <w:r w:rsidRPr="001F6378">
        <w:rPr>
          <w:rFonts w:ascii="Times New Roman" w:hAnsi="Times New Roman" w:cs="Times New Roman"/>
          <w:sz w:val="24"/>
          <w:szCs w:val="24"/>
        </w:rPr>
        <w:t xml:space="preserve">Kategorie osób, </w:t>
      </w:r>
      <w:r w:rsidR="002962B7">
        <w:rPr>
          <w:rFonts w:ascii="Times New Roman" w:hAnsi="Times New Roman" w:cs="Times New Roman"/>
          <w:sz w:val="24"/>
          <w:szCs w:val="24"/>
        </w:rPr>
        <w:t>których dane dotyczą obejmują:  dane właścicieli nieruchomości</w:t>
      </w:r>
      <w:r w:rsidRPr="001F6378">
        <w:rPr>
          <w:rFonts w:ascii="Times New Roman" w:hAnsi="Times New Roman" w:cs="Times New Roman"/>
          <w:sz w:val="24"/>
          <w:szCs w:val="24"/>
        </w:rPr>
        <w:t>.</w:t>
      </w:r>
    </w:p>
    <w:p w:rsidR="00302FE5" w:rsidRPr="001F6378" w:rsidRDefault="00302FE5" w:rsidP="00F24624">
      <w:pPr>
        <w:pStyle w:val="Akapitzlist"/>
        <w:numPr>
          <w:ilvl w:val="0"/>
          <w:numId w:val="2"/>
        </w:numPr>
        <w:spacing w:line="276" w:lineRule="auto"/>
        <w:ind w:left="357" w:hanging="357"/>
        <w:jc w:val="both"/>
        <w:rPr>
          <w:rFonts w:ascii="Times New Roman" w:hAnsi="Times New Roman" w:cs="Times New Roman"/>
          <w:sz w:val="24"/>
          <w:szCs w:val="24"/>
        </w:rPr>
      </w:pPr>
      <w:r w:rsidRPr="001F6378">
        <w:rPr>
          <w:rFonts w:ascii="Times New Roman" w:hAnsi="Times New Roman" w:cs="Times New Roman"/>
          <w:sz w:val="24"/>
          <w:szCs w:val="24"/>
        </w:rPr>
        <w:t xml:space="preserve">Powierzone przez Administratora dane osobowe będą przetwarzane przez Podmiot przetwarzający wyłącznie w celu realizacji umowy nr </w:t>
      </w:r>
      <w:r w:rsidR="003D684B" w:rsidRPr="001F6378">
        <w:rPr>
          <w:rFonts w:ascii="Times New Roman" w:hAnsi="Times New Roman" w:cs="Times New Roman"/>
          <w:sz w:val="24"/>
          <w:szCs w:val="24"/>
        </w:rPr>
        <w:t>…</w:t>
      </w:r>
      <w:r w:rsidR="001F6378">
        <w:rPr>
          <w:rFonts w:ascii="Times New Roman" w:hAnsi="Times New Roman" w:cs="Times New Roman"/>
          <w:sz w:val="24"/>
          <w:szCs w:val="24"/>
        </w:rPr>
        <w:t>……………….</w:t>
      </w:r>
      <w:r w:rsidRPr="001F6378">
        <w:rPr>
          <w:rFonts w:ascii="Times New Roman" w:hAnsi="Times New Roman" w:cs="Times New Roman"/>
          <w:sz w:val="24"/>
          <w:szCs w:val="24"/>
        </w:rPr>
        <w:t>…..</w:t>
      </w:r>
      <w:r w:rsidR="001F6378">
        <w:rPr>
          <w:rFonts w:ascii="Times New Roman" w:hAnsi="Times New Roman" w:cs="Times New Roman"/>
          <w:sz w:val="24"/>
          <w:szCs w:val="24"/>
        </w:rPr>
        <w:t xml:space="preserve"> </w:t>
      </w:r>
      <w:r w:rsidR="001F6378">
        <w:rPr>
          <w:rFonts w:ascii="Times New Roman" w:hAnsi="Times New Roman" w:cs="Times New Roman"/>
          <w:sz w:val="24"/>
          <w:szCs w:val="24"/>
        </w:rPr>
        <w:br/>
      </w:r>
      <w:r w:rsidRPr="001F6378">
        <w:rPr>
          <w:rFonts w:ascii="Times New Roman" w:hAnsi="Times New Roman" w:cs="Times New Roman"/>
          <w:sz w:val="24"/>
          <w:szCs w:val="24"/>
        </w:rPr>
        <w:t xml:space="preserve">z dnia </w:t>
      </w:r>
      <w:r w:rsidR="003D684B" w:rsidRPr="001F6378">
        <w:rPr>
          <w:rFonts w:ascii="Times New Roman" w:hAnsi="Times New Roman" w:cs="Times New Roman"/>
          <w:sz w:val="24"/>
          <w:szCs w:val="24"/>
        </w:rPr>
        <w:t>……..</w:t>
      </w:r>
      <w:r w:rsidRPr="001F6378">
        <w:rPr>
          <w:rFonts w:ascii="Times New Roman" w:hAnsi="Times New Roman" w:cs="Times New Roman"/>
          <w:sz w:val="24"/>
          <w:szCs w:val="24"/>
        </w:rPr>
        <w:t>…</w:t>
      </w:r>
      <w:r w:rsidR="001F6378">
        <w:rPr>
          <w:rFonts w:ascii="Times New Roman" w:hAnsi="Times New Roman" w:cs="Times New Roman"/>
          <w:sz w:val="24"/>
          <w:szCs w:val="24"/>
        </w:rPr>
        <w:t>….</w:t>
      </w:r>
      <w:r w:rsidRPr="001F6378">
        <w:rPr>
          <w:rFonts w:ascii="Times New Roman" w:hAnsi="Times New Roman" w:cs="Times New Roman"/>
          <w:sz w:val="24"/>
          <w:szCs w:val="24"/>
        </w:rPr>
        <w:t xml:space="preserve">.. </w:t>
      </w:r>
      <w:r w:rsidR="003D684B" w:rsidRPr="001F6378">
        <w:rPr>
          <w:rFonts w:ascii="Times New Roman" w:hAnsi="Times New Roman" w:cs="Times New Roman"/>
          <w:sz w:val="24"/>
          <w:szCs w:val="24"/>
        </w:rPr>
        <w:t xml:space="preserve">na opracowanie kompleksowej dokumentacji projektowej </w:t>
      </w:r>
      <w:r w:rsidR="00AC3E68" w:rsidRPr="001F6378">
        <w:rPr>
          <w:rFonts w:ascii="Times New Roman" w:hAnsi="Times New Roman" w:cs="Times New Roman"/>
          <w:sz w:val="24"/>
          <w:szCs w:val="24"/>
        </w:rPr>
        <w:t xml:space="preserve">na </w:t>
      </w:r>
      <w:r w:rsidR="00AC3E68" w:rsidRPr="001F6378">
        <w:rPr>
          <w:rFonts w:ascii="Times New Roman" w:hAnsi="Times New Roman" w:cs="Times New Roman"/>
          <w:b/>
          <w:sz w:val="24"/>
          <w:szCs w:val="24"/>
        </w:rPr>
        <w:t>budowę drogi od al. Armii Krajowej do ul. Wieniawskiego</w:t>
      </w:r>
      <w:r w:rsidR="00AC3E68" w:rsidRPr="001F6378">
        <w:rPr>
          <w:rFonts w:ascii="Times New Roman" w:hAnsi="Times New Roman" w:cs="Times New Roman"/>
          <w:sz w:val="24"/>
          <w:szCs w:val="24"/>
        </w:rPr>
        <w:t xml:space="preserve"> wraz z uzyskaniem decyzji o zezwoleniu na realizację inwestycji drogowej ZRID  oraz pełnienie (na prawach opcji) nadzoru projektowego nad realizacją robót</w:t>
      </w:r>
      <w:r w:rsidR="003D684B" w:rsidRPr="001F6378">
        <w:rPr>
          <w:rFonts w:ascii="Times New Roman" w:hAnsi="Times New Roman" w:cs="Times New Roman"/>
          <w:sz w:val="24"/>
          <w:szCs w:val="24"/>
        </w:rPr>
        <w:t xml:space="preserve"> w ramach zadania pn.: </w:t>
      </w:r>
      <w:r w:rsidR="00AC3E68" w:rsidRPr="001F6378">
        <w:rPr>
          <w:rFonts w:ascii="Times New Roman" w:hAnsi="Times New Roman" w:cs="Times New Roman"/>
          <w:b/>
          <w:sz w:val="24"/>
          <w:szCs w:val="24"/>
        </w:rPr>
        <w:t>„Budowa drogi KDG na przedłużeniu al. Krzyżanowskiego od al. Armii Krajowej do ul. Wieniawskiego”.</w:t>
      </w:r>
    </w:p>
    <w:p w:rsidR="00AC3E68" w:rsidRDefault="00AC3E68" w:rsidP="00302FE5">
      <w:pPr>
        <w:pStyle w:val="Akapitzlist"/>
        <w:ind w:left="360"/>
        <w:jc w:val="center"/>
        <w:rPr>
          <w:rFonts w:ascii="Times New Roman" w:hAnsi="Times New Roman" w:cs="Times New Roman"/>
          <w:b/>
          <w:sz w:val="24"/>
          <w:szCs w:val="24"/>
        </w:rPr>
      </w:pPr>
    </w:p>
    <w:p w:rsidR="00302FE5" w:rsidRPr="00AC3E68" w:rsidRDefault="00302FE5" w:rsidP="00302FE5">
      <w:pPr>
        <w:pStyle w:val="Akapitzlist"/>
        <w:ind w:left="360"/>
        <w:jc w:val="center"/>
        <w:rPr>
          <w:rFonts w:ascii="Times New Roman" w:hAnsi="Times New Roman" w:cs="Times New Roman"/>
          <w:b/>
          <w:sz w:val="24"/>
          <w:szCs w:val="24"/>
        </w:rPr>
      </w:pPr>
      <w:r w:rsidRPr="00AC3E68">
        <w:rPr>
          <w:rFonts w:ascii="Times New Roman" w:hAnsi="Times New Roman" w:cs="Times New Roman"/>
          <w:b/>
          <w:sz w:val="24"/>
          <w:szCs w:val="24"/>
        </w:rPr>
        <w:t>§ 3</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Sposób wykonania umowy w zakresie przetwarzania danych osobowych</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 xml:space="preserve">Podmiot przetwarzający zobowiązuje się przy przetwarzaniu danych osobowych do ich zabezpieczenia przez stosowanie odpowiednich środków technicznych i organizacyjnych </w:t>
      </w:r>
      <w:r w:rsidRPr="00AC3E68">
        <w:rPr>
          <w:rFonts w:ascii="Times New Roman" w:hAnsi="Times New Roman" w:cs="Times New Roman"/>
          <w:sz w:val="24"/>
          <w:szCs w:val="24"/>
        </w:rPr>
        <w:lastRenderedPageBreak/>
        <w:t>zapewniających adekwatny stopień bezpieczeństwa odpowiadający ryzyku związanemu z przetwarzaniem danych osobowych, o których mowa w art. 32 Rozporządzenia.</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dołożyć należytej staranności przy przetwarzaniu powierzonych danych osobowych.</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nadania upoważnień do przetwarzania danych osobowych wszystkim osobom, które będą przetwarzały powierzone dane w celu realizacji niniejszej Umowy.</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zapewnić zachowanie w tajemnicy, o której mowa w art. 28 ust. 3 pkt b Rozporządzenia, przetwarzanych danych przez osoby, które upoważnia do przetwarzania danych osobowych w celu realizacji niniejszej Umowy oraz zobowiązuje się do zachowania w tajemnicy także sposobów zabezpieczenia danych osobowych, jeżeli w związku</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z realizacją umowy posiada o stosowanych zabezpieczeniach wiedzę, w tym także po rozwiązaniu umowy powierzenia. </w:t>
      </w:r>
    </w:p>
    <w:p w:rsidR="00302FE5" w:rsidRPr="00AC3E68" w:rsidRDefault="00302FE5" w:rsidP="000B2ED0">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po zakończeniu świadczenia usług związanych z przetwarzaniem usuwa wszelkie dokumenty zawierające dane osobowe, oraz usuwa wszelkie istniejące ich kopie, chyba ze prawo Unii lub państwa członkowskiego nakazuje przechowywanie danych osobowych.</w:t>
      </w:r>
    </w:p>
    <w:p w:rsidR="00302FE5" w:rsidRPr="00AC3E68" w:rsidRDefault="00302FE5" w:rsidP="000B2ED0">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W miarę możliwości Podmiot przetwarzający pomaga Administratorowi w niezbędnym zakresie wywiązywać się z obowiązku odpowiadania na żądania osoby, której dane dotyczą oraz wywiązywania się z obowiązków określonych w art. 32 – 36 Rozporządzenia.</w:t>
      </w:r>
    </w:p>
    <w:p w:rsidR="00302FE5" w:rsidRPr="00AC3E68" w:rsidRDefault="00302FE5" w:rsidP="000B2ED0">
      <w:pPr>
        <w:ind w:left="284" w:hanging="284"/>
        <w:jc w:val="both"/>
        <w:rPr>
          <w:rFonts w:ascii="Times New Roman" w:hAnsi="Times New Roman" w:cs="Times New Roman"/>
          <w:sz w:val="24"/>
          <w:szCs w:val="24"/>
        </w:rPr>
      </w:pPr>
      <w:r w:rsidRPr="00AC3E68">
        <w:rPr>
          <w:rFonts w:ascii="Times New Roman" w:hAnsi="Times New Roman" w:cs="Times New Roman"/>
          <w:sz w:val="24"/>
          <w:szCs w:val="24"/>
        </w:rPr>
        <w:t>7. Podmiot przetwarzający niezwłocznie, nie później jednak niż w  ciągu 24 godzin od momentu stwierdzenia naruszenia ma obowiązek poinformować Administratora o każdym naruszeniu ochrony danych osobowych, w szczególności jego skali, charakterze, podejmowanych działaniach naprawczych, tożsamości podmiotów danych dotkniętych naruszeniem oraz ryzyku, jakie naruszenie może powodować dla podmiotów danych. Do czasu uzyskania instrukcji od Administratora, Podmiot przetwarzający, bez zbędnej zwłoki podejmuje wszelkie rozsądne działania mające na celu ograniczenie i naprawienie negatywnych skutków naruszenia. Wraz</w:t>
      </w:r>
      <w:r w:rsidR="00AC3E68">
        <w:rPr>
          <w:rFonts w:ascii="Times New Roman" w:hAnsi="Times New Roman" w:cs="Times New Roman"/>
          <w:sz w:val="24"/>
          <w:szCs w:val="24"/>
        </w:rPr>
        <w:t xml:space="preserve"> </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z powiadomieniem podmiot przetwarzający przekazuje niezbędną dokumentację dotyczącą naruszenia. Ma ona umożliwić analizę zdarzenia i jeśli skutkuje to ryzykiem naruszenia praw</w:t>
      </w:r>
      <w:r w:rsid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i wolności osób fizycznych, zgłoszenie przez Administratora naruszenia do organu nadzorczego. </w:t>
      </w:r>
    </w:p>
    <w:p w:rsidR="00223F42" w:rsidRPr="00AC3E68" w:rsidRDefault="00223F42"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4</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Prawo kontroli</w:t>
      </w: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Administrator zgodnie z art. 28 ust. 3 pkt h Rozporządzenia ma prawo  kontroli, czy środki zastosowane przez Podmiot przetwarzający przy przetwarzaniu i zabezpieczaniu powierzonych danych spełniają postanowienia Umowy.</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 xml:space="preserve">Administrator  będzie realizował prawo kontroli w godzinach pracy Podmiotu przetwarzającego i z minimum 7 dniowym uprzedzeniem. </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usunięcia uchybień stwierdzonych podczas kontroli</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w terminie wskazanym przez Administratora w terminie nie dłuższym niż 7 dni.</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udostępnia Administratorowi wszelkie informacje niezbędne do wykazania spełnienia obowiązków określonych w art. 28 Rozporządzenia.</w:t>
      </w:r>
    </w:p>
    <w:p w:rsidR="00302FE5" w:rsidRPr="00AC3E68" w:rsidRDefault="00302FE5" w:rsidP="00302FE5">
      <w:pPr>
        <w:jc w:val="center"/>
        <w:rPr>
          <w:rFonts w:ascii="Times New Roman" w:hAnsi="Times New Roman" w:cs="Times New Roman"/>
          <w:sz w:val="24"/>
          <w:szCs w:val="24"/>
        </w:rPr>
      </w:pPr>
    </w:p>
    <w:p w:rsidR="001F6378" w:rsidRDefault="001F6378"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5</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Dalsze powierzenie danych do przetwarzania</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lastRenderedPageBreak/>
        <w:t>Podmiot przetwarzający może powierzyć dane osobowe objęte niniejszą Umową do dalszego przetwarzania podwykonawcom jedynie w celu wykonania umowy po uzyskaniu uprzedniej pisemnej zgody Administratora.</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nie zabrania udzielania takiej informacji z uwagi na ważny interes publiczny.</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Podwykonawca, o którym mowa w ust 1. powinien spełniać te same gwarancje i obowiązki jakie zostały nałożone na Podmiot przetwarzający w niniejszej umowie.</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ponosi pełną odpowiedzialność wobec Administratora za niewywiązywanie się ze spoczywających na podwykonawcy obowiązków ochrony danych.</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6</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Odpowiedzialność podmiotu przetwarzającego</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6"/>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jest odpowiedzialny za udostępnienie lub wykorzystanie danych osobowych niezgodnie z treścią Umowy, a w szczególności za udostępnienie powierzonych do przetwarzania danych osobom nieupoważnionym.</w:t>
      </w:r>
    </w:p>
    <w:p w:rsidR="00302FE5" w:rsidRPr="00AC3E68" w:rsidRDefault="00302FE5" w:rsidP="00302FE5">
      <w:pPr>
        <w:pStyle w:val="Akapitzlist"/>
        <w:numPr>
          <w:ilvl w:val="0"/>
          <w:numId w:val="6"/>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niezwłocznego poinformowania Administratora</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o każdym postępowaniu, w szczególności administracyjnym lub sądowym dotyczącym przetwarzania przez Podmiot przetwarzający danych osobowych określonych w Umowie, jak również o każdej decyzji administracyjnej lub orzeczeniu dotyczącym przetwarzania tych danych</w:t>
      </w:r>
      <w:r w:rsidRPr="00AC3E68">
        <w:rPr>
          <w:rFonts w:ascii="Times New Roman" w:hAnsi="Times New Roman" w:cs="Times New Roman"/>
          <w:strike/>
          <w:sz w:val="24"/>
          <w:szCs w:val="24"/>
        </w:rPr>
        <w:t xml:space="preserve"> </w:t>
      </w:r>
      <w:r w:rsidRPr="00AC3E68">
        <w:rPr>
          <w:rFonts w:ascii="Times New Roman" w:hAnsi="Times New Roman" w:cs="Times New Roman"/>
          <w:sz w:val="24"/>
          <w:szCs w:val="24"/>
        </w:rPr>
        <w:t>skierowanych do Podmiotu przetwarzającego, a także o wszelkich planowanych, o ile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w:t>
      </w:r>
    </w:p>
    <w:p w:rsidR="00302FE5" w:rsidRPr="00AC3E68" w:rsidRDefault="00302FE5" w:rsidP="00302FE5">
      <w:pPr>
        <w:pStyle w:val="Akapitzlist"/>
        <w:ind w:left="360"/>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7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Czas obowiązywania Umowy</w:t>
      </w:r>
    </w:p>
    <w:p w:rsidR="00302FE5" w:rsidRPr="00AC3E68" w:rsidRDefault="00302FE5" w:rsidP="00302FE5">
      <w:pPr>
        <w:jc w:val="center"/>
        <w:rPr>
          <w:rFonts w:ascii="Times New Roman" w:hAnsi="Times New Roman" w:cs="Times New Roman"/>
          <w:sz w:val="24"/>
          <w:szCs w:val="24"/>
        </w:rPr>
      </w:pPr>
    </w:p>
    <w:p w:rsidR="00AC3E68" w:rsidRPr="001F6378" w:rsidRDefault="00302FE5" w:rsidP="00AC3E68">
      <w:pPr>
        <w:pStyle w:val="Bezodstpw"/>
        <w:numPr>
          <w:ilvl w:val="0"/>
          <w:numId w:val="11"/>
        </w:numPr>
        <w:spacing w:line="276" w:lineRule="auto"/>
        <w:ind w:left="284" w:hanging="284"/>
        <w:rPr>
          <w:szCs w:val="24"/>
        </w:rPr>
      </w:pPr>
      <w:r w:rsidRPr="001F6378">
        <w:rPr>
          <w:szCs w:val="24"/>
        </w:rPr>
        <w:t xml:space="preserve">Niniejsza umowa powierzenia obowiązuje przez czas realizacji Umowy nr ……….. z dnia ………………. </w:t>
      </w:r>
      <w:r w:rsidR="003D684B" w:rsidRPr="001F6378">
        <w:rPr>
          <w:szCs w:val="24"/>
        </w:rPr>
        <w:t xml:space="preserve">na opracowanie kompleksowej dokumentacji projektowej </w:t>
      </w:r>
      <w:r w:rsidR="00AC3E68" w:rsidRPr="001F6378">
        <w:rPr>
          <w:szCs w:val="24"/>
        </w:rPr>
        <w:t xml:space="preserve">na </w:t>
      </w:r>
      <w:r w:rsidR="00AC3E68" w:rsidRPr="001F6378">
        <w:rPr>
          <w:b/>
          <w:szCs w:val="24"/>
        </w:rPr>
        <w:t>budowę drogi od al. Armii Krajowej do ul. Wieniawskiego</w:t>
      </w:r>
      <w:r w:rsidR="00AC3E68" w:rsidRPr="001F6378">
        <w:rPr>
          <w:szCs w:val="24"/>
        </w:rPr>
        <w:t xml:space="preserve"> wraz z uzyskaniem decyzji o zezwoleniu na realizację inwestycji drogowej ZRID  oraz pełnienie (na prawach opcji) nadzoru projektowego nad realizacją robót</w:t>
      </w:r>
    </w:p>
    <w:p w:rsidR="00302FE5" w:rsidRPr="00AC3E68" w:rsidRDefault="00302FE5" w:rsidP="00AC3E68">
      <w:pPr>
        <w:pStyle w:val="Akapitzlist"/>
        <w:ind w:left="360"/>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8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Rozwiązanie Umowy</w:t>
      </w: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pStyle w:val="Akapitzlist"/>
        <w:numPr>
          <w:ilvl w:val="0"/>
          <w:numId w:val="8"/>
        </w:numPr>
        <w:ind w:left="426"/>
        <w:jc w:val="both"/>
        <w:rPr>
          <w:rFonts w:ascii="Times New Roman" w:hAnsi="Times New Roman" w:cs="Times New Roman"/>
          <w:sz w:val="24"/>
          <w:szCs w:val="24"/>
        </w:rPr>
      </w:pPr>
      <w:r w:rsidRPr="00AC3E68">
        <w:rPr>
          <w:rFonts w:ascii="Times New Roman" w:hAnsi="Times New Roman" w:cs="Times New Roman"/>
          <w:sz w:val="24"/>
          <w:szCs w:val="24"/>
        </w:rPr>
        <w:t>Administrator może rozwiązać niniejszą umowę ze skutkiem natychmiastowym, gdy Podmiot przetwarzający:</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pomimo zobowiązania go do usunięcia uchybień stwierdzonych podczas kontroli nie usunie ich w wyznaczonym terminie;</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przetwarza dane osobowe niezgodnie z Umową;</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powierzył przetwarzanie danych osobowych innemu podmiotowi bez zgody Administratora.</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lastRenderedPageBreak/>
        <w:t xml:space="preserve">§ 9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Zasady zachowania poufności</w:t>
      </w:r>
    </w:p>
    <w:p w:rsidR="00302FE5" w:rsidRPr="00AC3E68" w:rsidRDefault="00302FE5" w:rsidP="00302FE5">
      <w:pPr>
        <w:pStyle w:val="Akapitzlist"/>
        <w:rPr>
          <w:rFonts w:ascii="Times New Roman" w:hAnsi="Times New Roman" w:cs="Times New Roman"/>
          <w:b/>
          <w:sz w:val="24"/>
          <w:szCs w:val="24"/>
        </w:rPr>
      </w:pPr>
    </w:p>
    <w:p w:rsidR="00302FE5" w:rsidRPr="00AC3E68" w:rsidRDefault="00302FE5" w:rsidP="00302FE5">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302FE5" w:rsidRPr="00AC3E68" w:rsidRDefault="00302FE5" w:rsidP="00302FE5">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 Podmiot przetwarzający zobowiązuje się do wypełniania tego obowiązku również po zakończeniu realizacji niniejszej umowy.</w:t>
      </w:r>
    </w:p>
    <w:p w:rsidR="00302FE5" w:rsidRPr="00AC3E68" w:rsidRDefault="00302FE5" w:rsidP="00302FE5">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w:t>
      </w:r>
    </w:p>
    <w:p w:rsidR="001F6378" w:rsidRDefault="001F6378"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10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Postanowienia końcowe</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Umowa została sporządzona w </w:t>
      </w:r>
      <w:r w:rsidR="007A4FAC" w:rsidRPr="00AC3E68">
        <w:rPr>
          <w:rFonts w:ascii="Times New Roman" w:hAnsi="Times New Roman" w:cs="Times New Roman"/>
          <w:sz w:val="24"/>
          <w:szCs w:val="24"/>
        </w:rPr>
        <w:t>trzech</w:t>
      </w:r>
      <w:r w:rsidRPr="00AC3E68">
        <w:rPr>
          <w:rFonts w:ascii="Times New Roman" w:hAnsi="Times New Roman" w:cs="Times New Roman"/>
          <w:sz w:val="24"/>
          <w:szCs w:val="24"/>
        </w:rPr>
        <w:t xml:space="preserve"> jednobrzmiących egzemplarzach</w:t>
      </w:r>
      <w:r w:rsidR="00E974E7" w:rsidRPr="00AC3E68">
        <w:rPr>
          <w:rFonts w:ascii="Times New Roman" w:hAnsi="Times New Roman" w:cs="Times New Roman"/>
          <w:sz w:val="24"/>
          <w:szCs w:val="24"/>
        </w:rPr>
        <w:t>.</w:t>
      </w:r>
    </w:p>
    <w:p w:rsidR="00302FE5" w:rsidRPr="00AC3E68" w:rsidRDefault="00E974E7"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W </w:t>
      </w:r>
      <w:r w:rsidR="00302FE5" w:rsidRPr="00AC3E68">
        <w:rPr>
          <w:rFonts w:ascii="Times New Roman" w:hAnsi="Times New Roman" w:cs="Times New Roman"/>
          <w:sz w:val="24"/>
          <w:szCs w:val="24"/>
        </w:rPr>
        <w:t>sprawach nieuregulowanych zastosowanie mają przepisy Kodeksu cywilnego oraz Rozporządzenia.</w:t>
      </w:r>
    </w:p>
    <w:p w:rsidR="00302FE5" w:rsidRPr="00AC3E68" w:rsidRDefault="00302FE5"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Sądem właściwym do rozstrzygania sporów wynikających z niniejszej umowy będzie sąd właściwy Administratora.</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p>
    <w:p w:rsidR="00302FE5" w:rsidRDefault="00302FE5" w:rsidP="00302FE5">
      <w:pPr>
        <w:jc w:val="both"/>
        <w:rPr>
          <w:rFonts w:ascii="Times New Roman" w:hAnsi="Times New Roman" w:cs="Times New Roman"/>
          <w:sz w:val="24"/>
          <w:szCs w:val="24"/>
        </w:rPr>
      </w:pPr>
    </w:p>
    <w:p w:rsidR="001F6378" w:rsidRDefault="001F6378" w:rsidP="00302FE5">
      <w:pPr>
        <w:jc w:val="both"/>
        <w:rPr>
          <w:rFonts w:ascii="Times New Roman" w:hAnsi="Times New Roman" w:cs="Times New Roman"/>
          <w:sz w:val="24"/>
          <w:szCs w:val="24"/>
        </w:rPr>
      </w:pPr>
    </w:p>
    <w:p w:rsidR="001F6378" w:rsidRDefault="001F6378" w:rsidP="00302FE5">
      <w:pPr>
        <w:jc w:val="both"/>
        <w:rPr>
          <w:rFonts w:ascii="Times New Roman" w:hAnsi="Times New Roman" w:cs="Times New Roman"/>
          <w:sz w:val="24"/>
          <w:szCs w:val="24"/>
        </w:rPr>
      </w:pPr>
    </w:p>
    <w:p w:rsidR="001F6378" w:rsidRDefault="001F6378" w:rsidP="00302FE5">
      <w:pPr>
        <w:jc w:val="both"/>
        <w:rPr>
          <w:rFonts w:ascii="Times New Roman" w:hAnsi="Times New Roman" w:cs="Times New Roman"/>
          <w:sz w:val="24"/>
          <w:szCs w:val="24"/>
        </w:rPr>
      </w:pPr>
    </w:p>
    <w:p w:rsidR="001F6378" w:rsidRDefault="001F6378" w:rsidP="00302FE5">
      <w:pPr>
        <w:jc w:val="both"/>
        <w:rPr>
          <w:rFonts w:ascii="Times New Roman" w:hAnsi="Times New Roman" w:cs="Times New Roman"/>
          <w:sz w:val="24"/>
          <w:szCs w:val="24"/>
        </w:rPr>
      </w:pPr>
    </w:p>
    <w:p w:rsidR="001F6378" w:rsidRDefault="001F6378" w:rsidP="00302FE5">
      <w:pPr>
        <w:jc w:val="both"/>
        <w:rPr>
          <w:rFonts w:ascii="Times New Roman" w:hAnsi="Times New Roman" w:cs="Times New Roman"/>
          <w:sz w:val="24"/>
          <w:szCs w:val="24"/>
        </w:rPr>
      </w:pPr>
    </w:p>
    <w:p w:rsidR="001F6378" w:rsidRPr="00AC3E68" w:rsidRDefault="001F6378"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r w:rsidRPr="00AC3E68">
        <w:rPr>
          <w:rFonts w:ascii="Times New Roman" w:hAnsi="Times New Roman" w:cs="Times New Roman"/>
          <w:sz w:val="24"/>
          <w:szCs w:val="24"/>
        </w:rPr>
        <w:tab/>
        <w:t xml:space="preserve">            </w:t>
      </w:r>
      <w:r w:rsidR="001F6378">
        <w:rPr>
          <w:rFonts w:ascii="Times New Roman" w:hAnsi="Times New Roman" w:cs="Times New Roman"/>
          <w:sz w:val="24"/>
          <w:szCs w:val="24"/>
        </w:rPr>
        <w:t xml:space="preserve">          </w:t>
      </w:r>
      <w:r w:rsidRPr="00AC3E68">
        <w:rPr>
          <w:rFonts w:ascii="Times New Roman" w:hAnsi="Times New Roman" w:cs="Times New Roman"/>
          <w:sz w:val="24"/>
          <w:szCs w:val="24"/>
        </w:rPr>
        <w:t>……………………………………………..</w:t>
      </w:r>
    </w:p>
    <w:p w:rsidR="00302FE5" w:rsidRPr="00AC3E68" w:rsidRDefault="00E974E7"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Administrator                                                            </w:t>
      </w:r>
      <w:r w:rsidR="00A11A80"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Podmiot przetwarzający</w:t>
      </w:r>
    </w:p>
    <w:p w:rsidR="00AF1FBA" w:rsidRPr="00AC3E68" w:rsidRDefault="00F24624">
      <w:pPr>
        <w:rPr>
          <w:rFonts w:ascii="Times New Roman" w:hAnsi="Times New Roman" w:cs="Times New Roman"/>
          <w:sz w:val="24"/>
          <w:szCs w:val="24"/>
        </w:rPr>
      </w:pPr>
    </w:p>
    <w:sectPr w:rsidR="00AF1FBA" w:rsidRPr="00AC3E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93E90"/>
    <w:multiLevelType w:val="hybridMultilevel"/>
    <w:tmpl w:val="76B44FA8"/>
    <w:lvl w:ilvl="0" w:tplc="24BC89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18A35AFD"/>
    <w:multiLevelType w:val="hybridMultilevel"/>
    <w:tmpl w:val="1C240156"/>
    <w:lvl w:ilvl="0" w:tplc="B4605F6C">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DCF3633"/>
    <w:multiLevelType w:val="multilevel"/>
    <w:tmpl w:val="67E0667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8521AB"/>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A8267B"/>
    <w:multiLevelType w:val="hybridMultilevel"/>
    <w:tmpl w:val="349A6A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341725EB"/>
    <w:multiLevelType w:val="hybridMultilevel"/>
    <w:tmpl w:val="1F3C9FBA"/>
    <w:lvl w:ilvl="0" w:tplc="76947B9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48C04394"/>
    <w:multiLevelType w:val="multilevel"/>
    <w:tmpl w:val="4D0C416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AED1F65"/>
    <w:multiLevelType w:val="hybridMultilevel"/>
    <w:tmpl w:val="27180C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51CD7636"/>
    <w:multiLevelType w:val="multilevel"/>
    <w:tmpl w:val="E066580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0000C71"/>
    <w:multiLevelType w:val="hybridMultilevel"/>
    <w:tmpl w:val="D0888A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71C85CDB"/>
    <w:multiLevelType w:val="multilevel"/>
    <w:tmpl w:val="97528E62"/>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26"/>
    <w:rsid w:val="00036BD6"/>
    <w:rsid w:val="000B2ED0"/>
    <w:rsid w:val="001C2E29"/>
    <w:rsid w:val="001F6378"/>
    <w:rsid w:val="001F6849"/>
    <w:rsid w:val="00223F42"/>
    <w:rsid w:val="00242CED"/>
    <w:rsid w:val="002962B7"/>
    <w:rsid w:val="00302FE5"/>
    <w:rsid w:val="003D684B"/>
    <w:rsid w:val="00563005"/>
    <w:rsid w:val="007A4FAC"/>
    <w:rsid w:val="007C64B8"/>
    <w:rsid w:val="008B65C5"/>
    <w:rsid w:val="0093041C"/>
    <w:rsid w:val="00A11A80"/>
    <w:rsid w:val="00AC3E68"/>
    <w:rsid w:val="00BC7370"/>
    <w:rsid w:val="00CC5B41"/>
    <w:rsid w:val="00DA3D26"/>
    <w:rsid w:val="00E974E7"/>
    <w:rsid w:val="00EB3D44"/>
    <w:rsid w:val="00F246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FD1E17-FEC7-4090-A9BD-27768B159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02FE5"/>
    <w:pPr>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302FE5"/>
    <w:rPr>
      <w:sz w:val="20"/>
      <w:szCs w:val="20"/>
    </w:rPr>
  </w:style>
  <w:style w:type="character" w:customStyle="1" w:styleId="TekstkomentarzaZnak">
    <w:name w:val="Tekst komentarza Znak"/>
    <w:basedOn w:val="Domylnaczcionkaakapitu"/>
    <w:link w:val="Tekstkomentarza"/>
    <w:uiPriority w:val="99"/>
    <w:semiHidden/>
    <w:rsid w:val="00302FE5"/>
    <w:rPr>
      <w:sz w:val="20"/>
      <w:szCs w:val="20"/>
    </w:rPr>
  </w:style>
  <w:style w:type="paragraph" w:styleId="Akapitzlist">
    <w:name w:val="List Paragraph"/>
    <w:basedOn w:val="Normalny"/>
    <w:uiPriority w:val="34"/>
    <w:qFormat/>
    <w:rsid w:val="00302FE5"/>
    <w:pPr>
      <w:ind w:left="720"/>
      <w:contextualSpacing/>
    </w:pPr>
  </w:style>
  <w:style w:type="character" w:styleId="Odwoaniedokomentarza">
    <w:name w:val="annotation reference"/>
    <w:basedOn w:val="Domylnaczcionkaakapitu"/>
    <w:uiPriority w:val="99"/>
    <w:semiHidden/>
    <w:unhideWhenUsed/>
    <w:rsid w:val="00302FE5"/>
    <w:rPr>
      <w:sz w:val="16"/>
      <w:szCs w:val="16"/>
    </w:rPr>
  </w:style>
  <w:style w:type="paragraph" w:styleId="Tekstdymka">
    <w:name w:val="Balloon Text"/>
    <w:basedOn w:val="Normalny"/>
    <w:link w:val="TekstdymkaZnak"/>
    <w:uiPriority w:val="99"/>
    <w:semiHidden/>
    <w:unhideWhenUsed/>
    <w:rsid w:val="00302F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2FE5"/>
    <w:rPr>
      <w:rFonts w:ascii="Segoe UI" w:hAnsi="Segoe UI" w:cs="Segoe UI"/>
      <w:sz w:val="18"/>
      <w:szCs w:val="18"/>
    </w:rPr>
  </w:style>
  <w:style w:type="paragraph" w:styleId="Bezodstpw">
    <w:name w:val="No Spacing"/>
    <w:uiPriority w:val="99"/>
    <w:qFormat/>
    <w:rsid w:val="003D684B"/>
    <w:pPr>
      <w:spacing w:after="0" w:line="240" w:lineRule="auto"/>
      <w:jc w:val="both"/>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29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1387</Words>
  <Characters>8328</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Pietraszewski</dc:creator>
  <cp:keywords/>
  <dc:description/>
  <cp:lastModifiedBy>Józefa Kocur</cp:lastModifiedBy>
  <cp:revision>10</cp:revision>
  <dcterms:created xsi:type="dcterms:W3CDTF">2020-04-28T11:59:00Z</dcterms:created>
  <dcterms:modified xsi:type="dcterms:W3CDTF">2020-08-07T08:45:00Z</dcterms:modified>
</cp:coreProperties>
</file>